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F1854" w14:textId="77777777" w:rsidR="00295CB7" w:rsidRPr="00834145" w:rsidRDefault="00295CB7" w:rsidP="00AF640C">
      <w:pPr>
        <w:spacing w:before="240" w:line="276" w:lineRule="auto"/>
        <w:ind w:left="360"/>
        <w:rPr>
          <w:rFonts w:ascii="Garamond" w:hAnsi="Garamond"/>
          <w:lang w:val="fo-FO"/>
        </w:rPr>
      </w:pPr>
    </w:p>
    <w:p w14:paraId="0F753073" w14:textId="3998E209" w:rsidR="00BE0C55" w:rsidRPr="00C6603C" w:rsidRDefault="00B3054E" w:rsidP="00AF640C">
      <w:pPr>
        <w:pStyle w:val="Heading2"/>
        <w:spacing w:before="240"/>
        <w:rPr>
          <w:rFonts w:ascii="Garamond" w:hAnsi="Garamond"/>
          <w:b/>
          <w:noProof/>
          <w:color w:val="auto"/>
          <w:sz w:val="32"/>
          <w:szCs w:val="32"/>
          <w:lang w:val="fo-FO"/>
        </w:rPr>
      </w:pPr>
      <w:r>
        <w:rPr>
          <w:rFonts w:ascii="Garamond" w:hAnsi="Garamond"/>
          <w:b/>
          <w:noProof/>
          <w:color w:val="auto"/>
          <w:sz w:val="32"/>
          <w:szCs w:val="32"/>
          <w:lang w:val="fo-FO"/>
        </w:rPr>
        <w:t>Vegleiðing</w:t>
      </w:r>
      <w:r w:rsidRPr="00834145">
        <w:rPr>
          <w:rFonts w:ascii="Garamond" w:hAnsi="Garamond"/>
          <w:b/>
          <w:noProof/>
          <w:color w:val="auto"/>
          <w:sz w:val="32"/>
          <w:szCs w:val="32"/>
          <w:lang w:val="fo-FO"/>
        </w:rPr>
        <w:t xml:space="preserve"> </w:t>
      </w:r>
      <w:r w:rsidR="00471FE1" w:rsidRPr="00834145">
        <w:rPr>
          <w:rFonts w:ascii="Garamond" w:hAnsi="Garamond"/>
          <w:b/>
          <w:noProof/>
          <w:color w:val="auto"/>
          <w:sz w:val="32"/>
          <w:szCs w:val="32"/>
          <w:lang w:val="fo-FO"/>
        </w:rPr>
        <w:t xml:space="preserve">til </w:t>
      </w:r>
      <w:r w:rsidR="00834145" w:rsidRPr="00C6603C">
        <w:rPr>
          <w:rFonts w:ascii="Garamond" w:hAnsi="Garamond"/>
          <w:b/>
          <w:noProof/>
          <w:color w:val="auto"/>
          <w:sz w:val="32"/>
          <w:szCs w:val="32"/>
          <w:lang w:val="fo-FO"/>
        </w:rPr>
        <w:t>e</w:t>
      </w:r>
      <w:r w:rsidR="00FC241F" w:rsidRPr="00C6603C">
        <w:rPr>
          <w:rFonts w:ascii="Garamond" w:hAnsi="Garamond"/>
          <w:b/>
          <w:noProof/>
          <w:color w:val="auto"/>
          <w:sz w:val="32"/>
          <w:szCs w:val="32"/>
          <w:lang w:val="fo-FO"/>
        </w:rPr>
        <w:t>instakling</w:t>
      </w:r>
      <w:r w:rsidR="006F425F">
        <w:rPr>
          <w:rFonts w:ascii="Garamond" w:hAnsi="Garamond"/>
          <w:b/>
          <w:noProof/>
          <w:color w:val="auto"/>
          <w:sz w:val="32"/>
          <w:szCs w:val="32"/>
          <w:lang w:val="fo-FO"/>
        </w:rPr>
        <w:t>s</w:t>
      </w:r>
      <w:r w:rsidR="00FC241F" w:rsidRPr="00C6603C">
        <w:rPr>
          <w:rFonts w:ascii="Garamond" w:hAnsi="Garamond"/>
          <w:b/>
          <w:noProof/>
          <w:color w:val="auto"/>
          <w:sz w:val="32"/>
          <w:szCs w:val="32"/>
          <w:lang w:val="fo-FO"/>
        </w:rPr>
        <w:t>lær</w:t>
      </w:r>
      <w:r w:rsidR="006F425F">
        <w:rPr>
          <w:rFonts w:ascii="Garamond" w:hAnsi="Garamond"/>
          <w:b/>
          <w:noProof/>
          <w:color w:val="auto"/>
          <w:sz w:val="32"/>
          <w:szCs w:val="32"/>
          <w:lang w:val="fo-FO"/>
        </w:rPr>
        <w:t>i</w:t>
      </w:r>
      <w:r w:rsidR="00FC241F" w:rsidRPr="00C6603C">
        <w:rPr>
          <w:rFonts w:ascii="Garamond" w:hAnsi="Garamond"/>
          <w:b/>
          <w:noProof/>
          <w:color w:val="auto"/>
          <w:sz w:val="32"/>
          <w:szCs w:val="32"/>
          <w:lang w:val="fo-FO"/>
        </w:rPr>
        <w:t>ætlan</w:t>
      </w:r>
    </w:p>
    <w:p w14:paraId="1DD06EC4" w14:textId="3FC62752" w:rsidR="00BE0C55" w:rsidRPr="00C6603C" w:rsidRDefault="00BE0C55" w:rsidP="00AF640C">
      <w:pPr>
        <w:pStyle w:val="Heading3"/>
        <w:spacing w:before="240"/>
        <w:rPr>
          <w:rFonts w:ascii="Garamond" w:hAnsi="Garamond"/>
          <w:noProof/>
          <w:color w:val="auto"/>
          <w:lang w:val="fo-FO"/>
        </w:rPr>
      </w:pPr>
      <w:bookmarkStart w:id="0" w:name="_Toc454489504"/>
      <w:bookmarkStart w:id="1" w:name="_Toc454907264"/>
      <w:bookmarkStart w:id="2" w:name="_Toc454907429"/>
      <w:bookmarkStart w:id="3" w:name="_Toc454910561"/>
      <w:bookmarkStart w:id="4" w:name="_Toc454910711"/>
      <w:bookmarkStart w:id="5" w:name="_Toc454910989"/>
      <w:bookmarkStart w:id="6" w:name="_Toc454981131"/>
      <w:bookmarkStart w:id="7" w:name="_Toc454981211"/>
      <w:bookmarkStart w:id="8" w:name="_Toc454982003"/>
      <w:bookmarkStart w:id="9" w:name="_Toc454982042"/>
      <w:r w:rsidRPr="00C6603C">
        <w:rPr>
          <w:rFonts w:ascii="Garamond" w:hAnsi="Garamond"/>
          <w:noProof/>
          <w:color w:val="auto"/>
          <w:lang w:val="fo-FO"/>
        </w:rPr>
        <w:t>Skjali</w:t>
      </w:r>
      <w:r w:rsidR="00834145" w:rsidRPr="00C6603C">
        <w:rPr>
          <w:rFonts w:ascii="Garamond" w:hAnsi="Garamond"/>
          <w:noProof/>
          <w:color w:val="auto"/>
          <w:lang w:val="fo-FO"/>
        </w:rPr>
        <w:t>ð</w:t>
      </w:r>
      <w:r w:rsidRPr="00C6603C">
        <w:rPr>
          <w:rFonts w:ascii="Garamond" w:hAnsi="Garamond"/>
          <w:noProof/>
          <w:color w:val="auto"/>
          <w:lang w:val="fo-FO"/>
        </w:rPr>
        <w:t xml:space="preserve"> ”</w:t>
      </w:r>
      <w:r w:rsidR="006F425F" w:rsidRPr="00C6603C">
        <w:rPr>
          <w:rFonts w:ascii="Garamond" w:hAnsi="Garamond"/>
          <w:noProof/>
          <w:color w:val="auto"/>
          <w:lang w:val="fo-FO"/>
        </w:rPr>
        <w:t>Einstakling</w:t>
      </w:r>
      <w:r w:rsidR="006F425F">
        <w:rPr>
          <w:rFonts w:ascii="Garamond" w:hAnsi="Garamond"/>
          <w:noProof/>
          <w:color w:val="auto"/>
          <w:lang w:val="fo-FO"/>
        </w:rPr>
        <w:t>s</w:t>
      </w:r>
      <w:r w:rsidR="006F425F" w:rsidRPr="00C6603C">
        <w:rPr>
          <w:rFonts w:ascii="Garamond" w:hAnsi="Garamond"/>
          <w:noProof/>
          <w:color w:val="auto"/>
          <w:lang w:val="fo-FO"/>
        </w:rPr>
        <w:t>læriætlan</w:t>
      </w:r>
      <w:r w:rsidRPr="00C6603C">
        <w:rPr>
          <w:rFonts w:ascii="Garamond" w:hAnsi="Garamond"/>
          <w:noProof/>
          <w:color w:val="auto"/>
          <w:lang w:val="fo-FO"/>
        </w:rPr>
        <w:t xml:space="preserve">” er samansett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834145" w:rsidRPr="00C6603C">
        <w:rPr>
          <w:rFonts w:ascii="Garamond" w:hAnsi="Garamond"/>
          <w:noProof/>
          <w:color w:val="auto"/>
          <w:lang w:val="fo-FO"/>
        </w:rPr>
        <w:t>soleiðis:</w:t>
      </w:r>
    </w:p>
    <w:p w14:paraId="60361783" w14:textId="2FDF42B7" w:rsidR="00BE0C55" w:rsidRPr="00C6603C" w:rsidRDefault="00585EC7" w:rsidP="00AF640C">
      <w:pPr>
        <w:pStyle w:val="ListParagraph"/>
        <w:numPr>
          <w:ilvl w:val="0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b/>
          <w:sz w:val="24"/>
          <w:szCs w:val="24"/>
          <w:lang w:val="fo-FO"/>
        </w:rPr>
        <w:t>Forsíða</w:t>
      </w:r>
      <w:r w:rsidRPr="00C6603C">
        <w:rPr>
          <w:rFonts w:ascii="Garamond" w:hAnsi="Garamond"/>
          <w:sz w:val="24"/>
          <w:szCs w:val="24"/>
          <w:lang w:val="fo-FO"/>
        </w:rPr>
        <w:t>:</w:t>
      </w:r>
      <w:r w:rsidRPr="00C6603C">
        <w:rPr>
          <w:rFonts w:ascii="Garamond" w:hAnsi="Garamond"/>
          <w:sz w:val="24"/>
          <w:szCs w:val="24"/>
          <w:lang w:val="fo-FO"/>
        </w:rPr>
        <w:tab/>
        <w:t>Skúli</w:t>
      </w:r>
      <w:r w:rsidR="00BE0C55" w:rsidRPr="00C6603C">
        <w:rPr>
          <w:rFonts w:ascii="Garamond" w:hAnsi="Garamond"/>
          <w:sz w:val="24"/>
          <w:szCs w:val="24"/>
          <w:lang w:val="fo-FO"/>
        </w:rPr>
        <w:t>, navn hjá næming</w:t>
      </w:r>
      <w:r w:rsidR="00834145" w:rsidRPr="00C6603C">
        <w:rPr>
          <w:rFonts w:ascii="Garamond" w:hAnsi="Garamond"/>
          <w:sz w:val="24"/>
          <w:szCs w:val="24"/>
          <w:lang w:val="fo-FO"/>
        </w:rPr>
        <w:t>i</w:t>
      </w:r>
      <w:r w:rsidR="00BE0C55" w:rsidRPr="00C6603C">
        <w:rPr>
          <w:rFonts w:ascii="Garamond" w:hAnsi="Garamond"/>
          <w:sz w:val="24"/>
          <w:szCs w:val="24"/>
          <w:lang w:val="fo-FO"/>
        </w:rPr>
        <w:t xml:space="preserve"> og kontak</w:t>
      </w:r>
      <w:r w:rsidR="00207DE3" w:rsidRPr="00C6603C">
        <w:rPr>
          <w:rFonts w:ascii="Garamond" w:hAnsi="Garamond"/>
          <w:sz w:val="24"/>
          <w:szCs w:val="24"/>
          <w:lang w:val="fo-FO"/>
        </w:rPr>
        <w:t>t</w:t>
      </w:r>
      <w:r w:rsidR="00BE0C55" w:rsidRPr="00C6603C">
        <w:rPr>
          <w:rFonts w:ascii="Garamond" w:hAnsi="Garamond"/>
          <w:sz w:val="24"/>
          <w:szCs w:val="24"/>
          <w:lang w:val="fo-FO"/>
        </w:rPr>
        <w:t>lærara</w:t>
      </w:r>
      <w:r w:rsidRPr="00C6603C">
        <w:rPr>
          <w:rFonts w:ascii="Garamond" w:hAnsi="Garamond"/>
          <w:sz w:val="24"/>
          <w:szCs w:val="24"/>
          <w:lang w:val="fo-FO"/>
        </w:rPr>
        <w:t xml:space="preserve"> umframt dagfesting.</w:t>
      </w:r>
      <w:r w:rsidR="00C6603C">
        <w:rPr>
          <w:rFonts w:ascii="Garamond" w:hAnsi="Garamond"/>
          <w:sz w:val="24"/>
          <w:szCs w:val="24"/>
          <w:lang w:val="fo-FO"/>
        </w:rPr>
        <w:br/>
      </w:r>
    </w:p>
    <w:p w14:paraId="1630F347" w14:textId="141F95CE" w:rsidR="00BE0C55" w:rsidRPr="00C6603C" w:rsidRDefault="00295CB7" w:rsidP="00AF640C">
      <w:pPr>
        <w:pStyle w:val="ListParagraph"/>
        <w:numPr>
          <w:ilvl w:val="0"/>
          <w:numId w:val="4"/>
        </w:numPr>
        <w:spacing w:before="240" w:line="240" w:lineRule="auto"/>
        <w:ind w:left="714" w:hanging="357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b/>
          <w:sz w:val="24"/>
          <w:szCs w:val="24"/>
          <w:lang w:val="fo-FO"/>
        </w:rPr>
        <w:t>Lærifortreytir</w:t>
      </w:r>
      <w:r w:rsidRPr="00C6603C">
        <w:rPr>
          <w:rFonts w:ascii="Garamond" w:hAnsi="Garamond"/>
          <w:sz w:val="24"/>
          <w:szCs w:val="24"/>
          <w:lang w:val="fo-FO"/>
        </w:rPr>
        <w:t xml:space="preserve">. </w:t>
      </w:r>
      <w:r w:rsidR="00BE0C55" w:rsidRPr="00C6603C">
        <w:rPr>
          <w:rFonts w:ascii="Garamond" w:hAnsi="Garamond"/>
          <w:sz w:val="24"/>
          <w:szCs w:val="24"/>
          <w:lang w:val="fo-FO"/>
        </w:rPr>
        <w:t>Útsa</w:t>
      </w:r>
      <w:r w:rsidRPr="00C6603C">
        <w:rPr>
          <w:rFonts w:ascii="Garamond" w:hAnsi="Garamond"/>
          <w:sz w:val="24"/>
          <w:szCs w:val="24"/>
          <w:lang w:val="fo-FO"/>
        </w:rPr>
        <w:t>gnir í samband við fjøltáttað</w:t>
      </w:r>
      <w:r w:rsidR="00834145" w:rsidRPr="00C6603C">
        <w:rPr>
          <w:rFonts w:ascii="Garamond" w:hAnsi="Garamond"/>
          <w:sz w:val="24"/>
          <w:szCs w:val="24"/>
          <w:lang w:val="fo-FO"/>
        </w:rPr>
        <w:t>a</w:t>
      </w:r>
      <w:r w:rsidR="00BE0C55" w:rsidRPr="00C6603C">
        <w:rPr>
          <w:rFonts w:ascii="Garamond" w:hAnsi="Garamond"/>
          <w:sz w:val="24"/>
          <w:szCs w:val="24"/>
          <w:lang w:val="fo-FO"/>
        </w:rPr>
        <w:t xml:space="preserve"> </w:t>
      </w:r>
      <w:r w:rsidR="005168D4" w:rsidRPr="00C6603C">
        <w:rPr>
          <w:rFonts w:ascii="Garamond" w:hAnsi="Garamond"/>
          <w:sz w:val="24"/>
          <w:szCs w:val="24"/>
          <w:lang w:val="fo-FO"/>
        </w:rPr>
        <w:t xml:space="preserve">læring og </w:t>
      </w:r>
      <w:r w:rsidR="00BE0C55" w:rsidRPr="00C6603C">
        <w:rPr>
          <w:rFonts w:ascii="Garamond" w:hAnsi="Garamond"/>
          <w:sz w:val="24"/>
          <w:szCs w:val="24"/>
          <w:lang w:val="fo-FO"/>
        </w:rPr>
        <w:t>menning hjá næminginum, deilt upp í ”Fleiri mátar at læra uppá”, ”Hug til at læra” og ”At læra saman við øðrum”</w:t>
      </w:r>
      <w:r w:rsidR="00394BFC" w:rsidRPr="00C6603C">
        <w:rPr>
          <w:rFonts w:ascii="Garamond" w:hAnsi="Garamond"/>
          <w:sz w:val="24"/>
          <w:szCs w:val="24"/>
          <w:lang w:val="fo-FO"/>
        </w:rPr>
        <w:t xml:space="preserve">. </w:t>
      </w:r>
      <w:r w:rsidR="005168D4" w:rsidRPr="00C6603C">
        <w:rPr>
          <w:rFonts w:ascii="Garamond" w:hAnsi="Garamond"/>
          <w:sz w:val="24"/>
          <w:szCs w:val="24"/>
          <w:lang w:val="fo-FO"/>
        </w:rPr>
        <w:t xml:space="preserve">Set kross í tann teigin, sum passar best til, hvussu næmingurin ynskir at arbeiða og </w:t>
      </w:r>
      <w:r w:rsidR="00AF640C">
        <w:rPr>
          <w:rFonts w:ascii="Garamond" w:hAnsi="Garamond"/>
          <w:sz w:val="24"/>
          <w:szCs w:val="24"/>
          <w:lang w:val="fo-FO"/>
        </w:rPr>
        <w:t xml:space="preserve">læra </w:t>
      </w:r>
      <w:r w:rsidR="005168D4" w:rsidRPr="00834145">
        <w:rPr>
          <w:rFonts w:ascii="Garamond" w:hAnsi="Garamond"/>
          <w:sz w:val="24"/>
          <w:szCs w:val="24"/>
          <w:lang w:val="fo-FO"/>
        </w:rPr>
        <w:t xml:space="preserve">í skúlanum. </w:t>
      </w:r>
      <w:r w:rsidR="00BE0C55" w:rsidRPr="00834145">
        <w:rPr>
          <w:rFonts w:ascii="Garamond" w:hAnsi="Garamond"/>
          <w:sz w:val="24"/>
          <w:szCs w:val="24"/>
          <w:lang w:val="fo-FO"/>
        </w:rPr>
        <w:t>Verður fylt ú</w:t>
      </w:r>
      <w:r w:rsidR="00394BFC" w:rsidRPr="00834145">
        <w:rPr>
          <w:rFonts w:ascii="Garamond" w:hAnsi="Garamond"/>
          <w:sz w:val="24"/>
          <w:szCs w:val="24"/>
          <w:lang w:val="fo-FO"/>
        </w:rPr>
        <w:t xml:space="preserve">t av </w:t>
      </w:r>
      <w:r w:rsidR="00BE0C55" w:rsidRPr="00834145">
        <w:rPr>
          <w:rFonts w:ascii="Garamond" w:hAnsi="Garamond"/>
          <w:sz w:val="24"/>
          <w:szCs w:val="24"/>
          <w:lang w:val="fo-FO"/>
        </w:rPr>
        <w:t>kontaktlærar</w:t>
      </w:r>
      <w:r w:rsidR="00834145" w:rsidRPr="00834145">
        <w:rPr>
          <w:rFonts w:ascii="Garamond" w:hAnsi="Garamond"/>
          <w:sz w:val="24"/>
          <w:szCs w:val="24"/>
          <w:lang w:val="fo-FO"/>
        </w:rPr>
        <w:t>a</w:t>
      </w:r>
      <w:r w:rsidR="00BE0C55" w:rsidRPr="00834145">
        <w:rPr>
          <w:rFonts w:ascii="Garamond" w:hAnsi="Garamond"/>
          <w:sz w:val="24"/>
          <w:szCs w:val="24"/>
          <w:lang w:val="fo-FO"/>
        </w:rPr>
        <w:t>num</w:t>
      </w:r>
      <w:r w:rsidR="00394BFC" w:rsidRPr="00834145">
        <w:rPr>
          <w:rFonts w:ascii="Garamond" w:hAnsi="Garamond"/>
          <w:sz w:val="24"/>
          <w:szCs w:val="24"/>
          <w:lang w:val="fo-FO"/>
        </w:rPr>
        <w:t xml:space="preserve"> saman við </w:t>
      </w:r>
      <w:r w:rsidR="005168D4" w:rsidRPr="00834145">
        <w:rPr>
          <w:rFonts w:ascii="Garamond" w:hAnsi="Garamond"/>
          <w:sz w:val="24"/>
          <w:szCs w:val="24"/>
          <w:lang w:val="fo-FO"/>
        </w:rPr>
        <w:t>viðkomandi næming</w:t>
      </w:r>
      <w:r w:rsidR="00585EC7" w:rsidRPr="00E63E74">
        <w:rPr>
          <w:rFonts w:ascii="Garamond" w:hAnsi="Garamond"/>
          <w:sz w:val="24"/>
          <w:szCs w:val="24"/>
          <w:lang w:val="fo-FO"/>
        </w:rPr>
        <w:t>i</w:t>
      </w:r>
      <w:r w:rsidR="00BE0C55" w:rsidRPr="00C6603C">
        <w:rPr>
          <w:rFonts w:ascii="Garamond" w:hAnsi="Garamond"/>
          <w:sz w:val="24"/>
          <w:szCs w:val="24"/>
          <w:lang w:val="fo-FO"/>
        </w:rPr>
        <w:t>.</w:t>
      </w:r>
      <w:r w:rsidR="00C6603C">
        <w:rPr>
          <w:rFonts w:ascii="Garamond" w:hAnsi="Garamond"/>
          <w:sz w:val="24"/>
          <w:szCs w:val="24"/>
          <w:lang w:val="fo-FO"/>
        </w:rPr>
        <w:br/>
      </w:r>
    </w:p>
    <w:p w14:paraId="4A735F25" w14:textId="024ACC39" w:rsidR="004A0F0D" w:rsidRPr="00C6603C" w:rsidRDefault="00834145" w:rsidP="00AF640C">
      <w:pPr>
        <w:pStyle w:val="ListParagraph"/>
        <w:numPr>
          <w:ilvl w:val="0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>
        <w:rPr>
          <w:rFonts w:ascii="Garamond" w:hAnsi="Garamond"/>
          <w:b/>
          <w:sz w:val="24"/>
          <w:szCs w:val="24"/>
          <w:lang w:val="fo-FO"/>
        </w:rPr>
        <w:t>Virkis</w:t>
      </w:r>
      <w:r w:rsidR="00BE0C55" w:rsidRPr="00834145">
        <w:rPr>
          <w:rFonts w:ascii="Garamond" w:hAnsi="Garamond"/>
          <w:b/>
          <w:sz w:val="24"/>
          <w:szCs w:val="24"/>
          <w:lang w:val="fo-FO"/>
        </w:rPr>
        <w:t>ætlan</w:t>
      </w:r>
      <w:r w:rsidR="00A11CF7" w:rsidRPr="00834145">
        <w:rPr>
          <w:rFonts w:ascii="Garamond" w:hAnsi="Garamond"/>
          <w:b/>
          <w:sz w:val="24"/>
          <w:szCs w:val="24"/>
          <w:lang w:val="fo-FO"/>
        </w:rPr>
        <w:t>.</w:t>
      </w:r>
      <w:r w:rsidR="0029217D" w:rsidRPr="00834145">
        <w:rPr>
          <w:rFonts w:ascii="Garamond" w:hAnsi="Garamond"/>
          <w:sz w:val="24"/>
          <w:szCs w:val="24"/>
          <w:lang w:val="fo-FO"/>
        </w:rPr>
        <w:t xml:space="preserve"> </w:t>
      </w:r>
      <w:r w:rsidR="009C6390">
        <w:rPr>
          <w:rFonts w:ascii="Garamond" w:hAnsi="Garamond"/>
          <w:sz w:val="24"/>
          <w:szCs w:val="24"/>
          <w:lang w:val="fo-FO"/>
        </w:rPr>
        <w:t xml:space="preserve">Toymi ger eina virkisætlan fyri viðkomandi næming. </w:t>
      </w:r>
      <w:r w:rsidR="00207DE3" w:rsidRPr="00834145">
        <w:rPr>
          <w:rFonts w:ascii="Garamond" w:hAnsi="Garamond"/>
          <w:sz w:val="24"/>
          <w:szCs w:val="24"/>
          <w:lang w:val="fo-FO"/>
        </w:rPr>
        <w:t>Verður f</w:t>
      </w:r>
      <w:r w:rsidR="00394BFC" w:rsidRPr="00834145">
        <w:rPr>
          <w:rFonts w:ascii="Garamond" w:hAnsi="Garamond"/>
          <w:sz w:val="24"/>
          <w:szCs w:val="24"/>
          <w:lang w:val="fo-FO"/>
        </w:rPr>
        <w:t>y</w:t>
      </w:r>
      <w:r w:rsidR="00207DE3" w:rsidRPr="00834145">
        <w:rPr>
          <w:rFonts w:ascii="Garamond" w:hAnsi="Garamond"/>
          <w:sz w:val="24"/>
          <w:szCs w:val="24"/>
          <w:lang w:val="fo-FO"/>
        </w:rPr>
        <w:t xml:space="preserve">lt út av </w:t>
      </w:r>
      <w:r w:rsidR="00394BFC" w:rsidRPr="00E63E74">
        <w:rPr>
          <w:rFonts w:ascii="Garamond" w:hAnsi="Garamond"/>
          <w:sz w:val="24"/>
          <w:szCs w:val="24"/>
          <w:lang w:val="fo-FO"/>
        </w:rPr>
        <w:t xml:space="preserve">viðkomandi </w:t>
      </w:r>
      <w:r w:rsidR="00207DE3" w:rsidRPr="00834145">
        <w:rPr>
          <w:rFonts w:ascii="Garamond" w:hAnsi="Garamond"/>
          <w:sz w:val="24"/>
          <w:szCs w:val="24"/>
          <w:lang w:val="fo-FO"/>
        </w:rPr>
        <w:t>kontaktlærara</w:t>
      </w:r>
      <w:r w:rsidR="009C6390">
        <w:rPr>
          <w:rFonts w:ascii="Garamond" w:hAnsi="Garamond"/>
          <w:sz w:val="24"/>
          <w:szCs w:val="24"/>
          <w:lang w:val="fo-FO"/>
        </w:rPr>
        <w:t>.</w:t>
      </w:r>
      <w:r w:rsidR="000E153D">
        <w:rPr>
          <w:rFonts w:ascii="Garamond" w:hAnsi="Garamond"/>
          <w:sz w:val="24"/>
          <w:szCs w:val="24"/>
          <w:lang w:val="fo-FO"/>
        </w:rPr>
        <w:t xml:space="preserve"> Tal av fráverudøgum er samla tal fyri viðkomandi skúlaskeið.</w:t>
      </w:r>
    </w:p>
    <w:p w14:paraId="4715F9F7" w14:textId="77777777" w:rsidR="004A0F0D" w:rsidRPr="00C6603C" w:rsidRDefault="0029217D" w:rsidP="00AF640C">
      <w:pPr>
        <w:pStyle w:val="ListParagraph"/>
        <w:numPr>
          <w:ilvl w:val="1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color w:val="000000" w:themeColor="text1"/>
          <w:sz w:val="24"/>
          <w:szCs w:val="24"/>
          <w:lang w:val="fo-FO"/>
        </w:rPr>
        <w:t>Ábendingar fyri framgongd, dømir</w:t>
      </w:r>
      <w:r w:rsidR="004A0F0D" w:rsidRPr="00C6603C">
        <w:rPr>
          <w:rFonts w:ascii="Garamond" w:hAnsi="Garamond"/>
          <w:color w:val="000000" w:themeColor="text1"/>
          <w:sz w:val="24"/>
          <w:szCs w:val="24"/>
          <w:lang w:val="fo-FO"/>
        </w:rPr>
        <w:t>:</w:t>
      </w:r>
    </w:p>
    <w:p w14:paraId="3123454F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color w:val="000000" w:themeColor="text1"/>
          <w:sz w:val="24"/>
          <w:szCs w:val="24"/>
          <w:lang w:val="fo-FO"/>
        </w:rPr>
        <w:t>Rættar feilir sjálvboðin</w:t>
      </w:r>
    </w:p>
    <w:p w14:paraId="3126B39A" w14:textId="77777777" w:rsidR="004A0F0D" w:rsidRPr="00C6603C" w:rsidRDefault="001F7373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color w:val="000000" w:themeColor="text1"/>
          <w:sz w:val="24"/>
          <w:szCs w:val="24"/>
          <w:lang w:val="fo-FO"/>
        </w:rPr>
        <w:t>Fallandi tal av ábó</w:t>
      </w:r>
      <w:r w:rsidR="004A0F0D" w:rsidRPr="00C6603C">
        <w:rPr>
          <w:rFonts w:ascii="Garamond" w:hAnsi="Garamond"/>
          <w:color w:val="000000" w:themeColor="text1"/>
          <w:sz w:val="24"/>
          <w:szCs w:val="24"/>
          <w:lang w:val="fo-FO"/>
        </w:rPr>
        <w:t>tum ella rættleiðingum</w:t>
      </w:r>
    </w:p>
    <w:p w14:paraId="34C4F4DC" w14:textId="4777C27C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Økt</w:t>
      </w:r>
      <w:r w:rsidR="0060727C">
        <w:rPr>
          <w:rFonts w:ascii="Garamond" w:hAnsi="Garamond"/>
          <w:sz w:val="24"/>
          <w:szCs w:val="24"/>
          <w:lang w:val="fo-FO"/>
        </w:rPr>
        <w:t xml:space="preserve"> krøv til </w:t>
      </w:r>
      <w:r w:rsidRPr="00C6603C">
        <w:rPr>
          <w:rFonts w:ascii="Garamond" w:hAnsi="Garamond"/>
          <w:sz w:val="24"/>
          <w:szCs w:val="24"/>
          <w:lang w:val="fo-FO"/>
        </w:rPr>
        <w:t xml:space="preserve">neyvleika, </w:t>
      </w:r>
      <w:r w:rsidR="0060727C">
        <w:rPr>
          <w:rFonts w:ascii="Garamond" w:hAnsi="Garamond"/>
          <w:sz w:val="24"/>
          <w:szCs w:val="24"/>
          <w:lang w:val="fo-FO"/>
        </w:rPr>
        <w:t xml:space="preserve">bæði </w:t>
      </w:r>
      <w:r w:rsidRPr="00C6603C">
        <w:rPr>
          <w:rFonts w:ascii="Garamond" w:hAnsi="Garamond"/>
          <w:sz w:val="24"/>
          <w:szCs w:val="24"/>
          <w:lang w:val="fo-FO"/>
        </w:rPr>
        <w:t xml:space="preserve">hjá sær sjálvum og </w:t>
      </w:r>
      <w:r w:rsidR="0060727C">
        <w:rPr>
          <w:rFonts w:ascii="Garamond" w:hAnsi="Garamond"/>
          <w:sz w:val="24"/>
          <w:szCs w:val="24"/>
          <w:lang w:val="fo-FO"/>
        </w:rPr>
        <w:t>øðrum</w:t>
      </w:r>
    </w:p>
    <w:p w14:paraId="02F27491" w14:textId="586CEC68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Viljin økist fyri at verja sínar egnu útsagnir, grundað á objektiv ella logisk prógv</w:t>
      </w:r>
      <w:r w:rsidR="0060727C">
        <w:rPr>
          <w:rFonts w:ascii="Garamond" w:hAnsi="Garamond"/>
          <w:sz w:val="24"/>
          <w:szCs w:val="24"/>
          <w:lang w:val="fo-FO"/>
        </w:rPr>
        <w:t>,</w:t>
      </w:r>
      <w:r w:rsidRPr="00C6603C">
        <w:rPr>
          <w:rFonts w:ascii="Garamond" w:hAnsi="Garamond"/>
          <w:sz w:val="24"/>
          <w:szCs w:val="24"/>
          <w:lang w:val="fo-FO"/>
        </w:rPr>
        <w:t xml:space="preserve"> og krevur tað sama av </w:t>
      </w:r>
      <w:r w:rsidR="0060727C">
        <w:rPr>
          <w:rFonts w:ascii="Garamond" w:hAnsi="Garamond"/>
          <w:sz w:val="24"/>
          <w:szCs w:val="24"/>
          <w:lang w:val="fo-FO"/>
        </w:rPr>
        <w:t>øðrum</w:t>
      </w:r>
    </w:p>
    <w:p w14:paraId="2A6E8D95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Arbeiðir meira miðvíst</w:t>
      </w:r>
    </w:p>
    <w:p w14:paraId="6E3A5BBB" w14:textId="3AC373CB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Brúkar sjálvboðin orðatilfeingi og hugtøk, sum næmingurin hevur ogna</w:t>
      </w:r>
      <w:r w:rsidR="006F425F">
        <w:rPr>
          <w:rFonts w:ascii="Garamond" w:hAnsi="Garamond"/>
          <w:sz w:val="24"/>
          <w:szCs w:val="24"/>
          <w:lang w:val="fo-FO"/>
        </w:rPr>
        <w:t>ð</w:t>
      </w:r>
      <w:r w:rsidRPr="00C6603C">
        <w:rPr>
          <w:rFonts w:ascii="Garamond" w:hAnsi="Garamond"/>
          <w:sz w:val="24"/>
          <w:szCs w:val="24"/>
          <w:lang w:val="fo-FO"/>
        </w:rPr>
        <w:t xml:space="preserve"> sær</w:t>
      </w:r>
    </w:p>
    <w:p w14:paraId="4FDDF42B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Brúkar sjálvboðin tiltøk, ætlanir og grundreglur</w:t>
      </w:r>
    </w:p>
    <w:p w14:paraId="10ECEA5E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Lesur sjálvboðin keldur við upplýsingum og tilvísingum</w:t>
      </w:r>
    </w:p>
    <w:p w14:paraId="6BE7DC55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Lesur sjálvboðin leiðbeiningar</w:t>
      </w:r>
    </w:p>
    <w:p w14:paraId="38FC8DF5" w14:textId="77777777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sz w:val="24"/>
          <w:szCs w:val="24"/>
          <w:lang w:val="fo-FO"/>
        </w:rPr>
        <w:t>Setur seg skjótt á sítt pláss</w:t>
      </w:r>
    </w:p>
    <w:p w14:paraId="4BDECB31" w14:textId="77777777" w:rsidR="004A0F0D" w:rsidRPr="00834145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834145">
        <w:rPr>
          <w:rFonts w:ascii="Garamond" w:hAnsi="Garamond"/>
          <w:sz w:val="24"/>
          <w:szCs w:val="24"/>
          <w:lang w:val="fo-FO"/>
        </w:rPr>
        <w:t>Hevur sjálvboðin eftirlit við sínum egna arbeiði og atferð</w:t>
      </w:r>
    </w:p>
    <w:p w14:paraId="3D25F2D0" w14:textId="77777777" w:rsidR="004A0F0D" w:rsidRPr="00834145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834145">
        <w:rPr>
          <w:rFonts w:ascii="Garamond" w:hAnsi="Garamond"/>
          <w:sz w:val="24"/>
          <w:szCs w:val="24"/>
          <w:lang w:val="fo-FO"/>
        </w:rPr>
        <w:t>Økta ábyrgdarkenslu av amboðum og útgerð</w:t>
      </w:r>
    </w:p>
    <w:p w14:paraId="73E0F17F" w14:textId="760BFE52" w:rsidR="004A0F0D" w:rsidRPr="00C6603C" w:rsidRDefault="004A0F0D" w:rsidP="00AF640C">
      <w:pPr>
        <w:pStyle w:val="ListParagraph"/>
        <w:numPr>
          <w:ilvl w:val="2"/>
          <w:numId w:val="4"/>
        </w:numPr>
        <w:spacing w:before="240" w:line="240" w:lineRule="auto"/>
        <w:rPr>
          <w:rFonts w:ascii="Garamond" w:hAnsi="Garamond"/>
          <w:sz w:val="24"/>
          <w:szCs w:val="24"/>
          <w:lang w:val="fo-FO"/>
        </w:rPr>
      </w:pPr>
      <w:r w:rsidRPr="00834145">
        <w:rPr>
          <w:rFonts w:ascii="Garamond" w:hAnsi="Garamond"/>
          <w:sz w:val="24"/>
          <w:szCs w:val="24"/>
          <w:lang w:val="fo-FO"/>
        </w:rPr>
        <w:t>Økta ábyrgdarkenslu av at skaffa sær tilfar, tá ein ikki er í skúla</w:t>
      </w:r>
      <w:r w:rsidR="00C6603C">
        <w:rPr>
          <w:rFonts w:ascii="Garamond" w:hAnsi="Garamond"/>
          <w:sz w:val="24"/>
          <w:szCs w:val="24"/>
          <w:lang w:val="fo-FO"/>
        </w:rPr>
        <w:br/>
      </w:r>
    </w:p>
    <w:p w14:paraId="0BEDF3F6" w14:textId="42B4E541" w:rsidR="000643C0" w:rsidRPr="000643C0" w:rsidRDefault="000643C0" w:rsidP="00AF640C">
      <w:pPr>
        <w:pStyle w:val="ListParagraph"/>
        <w:numPr>
          <w:ilvl w:val="0"/>
          <w:numId w:val="4"/>
        </w:numPr>
        <w:spacing w:before="240" w:line="240" w:lineRule="auto"/>
        <w:outlineLvl w:val="0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b/>
          <w:sz w:val="24"/>
          <w:szCs w:val="24"/>
          <w:lang w:val="fo-FO"/>
        </w:rPr>
        <w:t>Mál fyri kjarna- og ískoytisøkini</w:t>
      </w:r>
      <w:r w:rsidRPr="00C6603C">
        <w:rPr>
          <w:rFonts w:ascii="Garamond" w:hAnsi="Garamond"/>
          <w:sz w:val="24"/>
          <w:szCs w:val="24"/>
          <w:lang w:val="fo-FO"/>
        </w:rPr>
        <w:t>. Læri- og menningarmál fyri komandi skúlaskeið deild upp eftir kjarnaøki: Ávirkan á egin lívskor, Innihaldsríkt lív og Virkisført</w:t>
      </w:r>
      <w:r>
        <w:rPr>
          <w:rFonts w:ascii="Garamond" w:hAnsi="Garamond"/>
          <w:sz w:val="24"/>
          <w:szCs w:val="24"/>
          <w:lang w:val="fo-FO"/>
        </w:rPr>
        <w:t xml:space="preserve"> </w:t>
      </w:r>
      <w:r w:rsidRPr="00834145">
        <w:rPr>
          <w:rFonts w:ascii="Garamond" w:hAnsi="Garamond"/>
          <w:sz w:val="24"/>
          <w:szCs w:val="24"/>
          <w:lang w:val="fo-FO"/>
        </w:rPr>
        <w:t>lív, og Ískoytisøki. Setast kunnu krossar út fyri hvørji læri- og menningarmál</w:t>
      </w:r>
      <w:r>
        <w:rPr>
          <w:rFonts w:ascii="Garamond" w:hAnsi="Garamond"/>
          <w:sz w:val="24"/>
          <w:szCs w:val="24"/>
          <w:lang w:val="fo-FO"/>
        </w:rPr>
        <w:t>,</w:t>
      </w:r>
      <w:r w:rsidRPr="00834145">
        <w:rPr>
          <w:rFonts w:ascii="Garamond" w:hAnsi="Garamond"/>
          <w:sz w:val="24"/>
          <w:szCs w:val="24"/>
          <w:lang w:val="fo-FO"/>
        </w:rPr>
        <w:t xml:space="preserve"> </w:t>
      </w:r>
      <w:r>
        <w:rPr>
          <w:rFonts w:ascii="Garamond" w:hAnsi="Garamond"/>
          <w:sz w:val="24"/>
          <w:szCs w:val="24"/>
          <w:lang w:val="fo-FO"/>
        </w:rPr>
        <w:t xml:space="preserve">toymi hevur avgjørt, </w:t>
      </w:r>
      <w:r w:rsidRPr="00834145">
        <w:rPr>
          <w:rFonts w:ascii="Garamond" w:hAnsi="Garamond"/>
          <w:sz w:val="24"/>
          <w:szCs w:val="24"/>
          <w:lang w:val="fo-FO"/>
        </w:rPr>
        <w:t>dentur verður lagdur á fyri viðkomandi næming komandi skúlaskeið.</w:t>
      </w:r>
      <w:r>
        <w:rPr>
          <w:rFonts w:ascii="Garamond" w:hAnsi="Garamond"/>
          <w:sz w:val="24"/>
          <w:szCs w:val="24"/>
          <w:lang w:val="fo-FO"/>
        </w:rPr>
        <w:t xml:space="preserve"> </w:t>
      </w:r>
      <w:r w:rsidRPr="00834145">
        <w:rPr>
          <w:rFonts w:ascii="Garamond" w:hAnsi="Garamond"/>
          <w:sz w:val="24"/>
          <w:szCs w:val="24"/>
          <w:lang w:val="fo-FO"/>
        </w:rPr>
        <w:t>Verður fylt út av kontaktlærara.</w:t>
      </w:r>
      <w:bookmarkStart w:id="10" w:name="_GoBack"/>
      <w:bookmarkEnd w:id="10"/>
      <w:r>
        <w:rPr>
          <w:rFonts w:ascii="Garamond" w:hAnsi="Garamond"/>
          <w:sz w:val="24"/>
          <w:szCs w:val="24"/>
          <w:lang w:val="fo-FO"/>
        </w:rPr>
        <w:br/>
      </w:r>
    </w:p>
    <w:p w14:paraId="179D9079" w14:textId="126C5A71" w:rsidR="00D47CEE" w:rsidRPr="00834145" w:rsidRDefault="00A11CF7" w:rsidP="00AF640C">
      <w:pPr>
        <w:pStyle w:val="ListParagraph"/>
        <w:numPr>
          <w:ilvl w:val="0"/>
          <w:numId w:val="4"/>
        </w:numPr>
        <w:spacing w:before="240" w:line="240" w:lineRule="auto"/>
        <w:outlineLvl w:val="0"/>
        <w:rPr>
          <w:rFonts w:ascii="Garamond" w:hAnsi="Garamond"/>
          <w:sz w:val="24"/>
          <w:szCs w:val="24"/>
          <w:lang w:val="fo-FO"/>
        </w:rPr>
      </w:pPr>
      <w:r w:rsidRPr="00C6603C">
        <w:rPr>
          <w:rFonts w:ascii="Garamond" w:hAnsi="Garamond"/>
          <w:b/>
          <w:sz w:val="24"/>
          <w:szCs w:val="24"/>
          <w:lang w:val="fo-FO"/>
        </w:rPr>
        <w:t>Ávegis mál fyri økini undir kjarn</w:t>
      </w:r>
      <w:r w:rsidR="0060727C">
        <w:rPr>
          <w:rFonts w:ascii="Garamond" w:hAnsi="Garamond"/>
          <w:b/>
          <w:sz w:val="24"/>
          <w:szCs w:val="24"/>
          <w:lang w:val="fo-FO"/>
        </w:rPr>
        <w:t>a</w:t>
      </w:r>
      <w:r w:rsidRPr="00C6603C">
        <w:rPr>
          <w:rFonts w:ascii="Garamond" w:hAnsi="Garamond"/>
          <w:b/>
          <w:sz w:val="24"/>
          <w:szCs w:val="24"/>
          <w:lang w:val="fo-FO"/>
        </w:rPr>
        <w:t>- og ískoytisøki á síðu 3</w:t>
      </w:r>
      <w:r w:rsidR="00DE1084" w:rsidRPr="00C6603C">
        <w:rPr>
          <w:rFonts w:ascii="Garamond" w:hAnsi="Garamond"/>
          <w:sz w:val="24"/>
          <w:szCs w:val="24"/>
          <w:lang w:val="fo-FO"/>
        </w:rPr>
        <w:t xml:space="preserve">. Bert tey skjøl, </w:t>
      </w:r>
      <w:r w:rsidR="00DE1084" w:rsidRPr="00834145">
        <w:rPr>
          <w:rFonts w:ascii="Garamond" w:hAnsi="Garamond"/>
          <w:sz w:val="24"/>
          <w:szCs w:val="24"/>
          <w:lang w:val="fo-FO"/>
        </w:rPr>
        <w:t xml:space="preserve">sum </w:t>
      </w:r>
      <w:r w:rsidR="00585EC7" w:rsidRPr="00834145">
        <w:rPr>
          <w:rFonts w:ascii="Garamond" w:hAnsi="Garamond"/>
          <w:sz w:val="24"/>
          <w:szCs w:val="24"/>
          <w:lang w:val="fo-FO"/>
        </w:rPr>
        <w:t xml:space="preserve">krossar eru </w:t>
      </w:r>
      <w:r w:rsidR="00DE1084" w:rsidRPr="00834145">
        <w:rPr>
          <w:rFonts w:ascii="Garamond" w:hAnsi="Garamond"/>
          <w:sz w:val="24"/>
          <w:szCs w:val="24"/>
          <w:lang w:val="fo-FO"/>
        </w:rPr>
        <w:t xml:space="preserve">settir </w:t>
      </w:r>
      <w:r w:rsidR="00585EC7" w:rsidRPr="00834145">
        <w:rPr>
          <w:rFonts w:ascii="Garamond" w:hAnsi="Garamond"/>
          <w:sz w:val="24"/>
          <w:szCs w:val="24"/>
          <w:lang w:val="fo-FO"/>
        </w:rPr>
        <w:t>við á síðu 3</w:t>
      </w:r>
      <w:r w:rsidR="0060727C">
        <w:rPr>
          <w:rFonts w:ascii="Garamond" w:hAnsi="Garamond"/>
          <w:sz w:val="24"/>
          <w:szCs w:val="24"/>
          <w:lang w:val="fo-FO"/>
        </w:rPr>
        <w:t>,</w:t>
      </w:r>
      <w:r w:rsidR="0029217D" w:rsidRPr="00834145">
        <w:rPr>
          <w:rFonts w:ascii="Garamond" w:hAnsi="Garamond"/>
          <w:sz w:val="24"/>
          <w:szCs w:val="24"/>
          <w:lang w:val="fo-FO"/>
        </w:rPr>
        <w:t xml:space="preserve"> vera við í </w:t>
      </w:r>
      <w:r w:rsidR="006F425F">
        <w:rPr>
          <w:rFonts w:ascii="Garamond" w:hAnsi="Garamond"/>
          <w:sz w:val="24"/>
          <w:szCs w:val="24"/>
          <w:lang w:val="fo-FO"/>
        </w:rPr>
        <w:t>einstaklingslæriætlan</w:t>
      </w:r>
      <w:r w:rsidR="0029217D" w:rsidRPr="00834145">
        <w:rPr>
          <w:rFonts w:ascii="Garamond" w:hAnsi="Garamond"/>
          <w:sz w:val="24"/>
          <w:szCs w:val="24"/>
          <w:lang w:val="fo-FO"/>
        </w:rPr>
        <w:t xml:space="preserve">ini hjá viðkomandi næmingi. </w:t>
      </w:r>
      <w:r w:rsidR="009C6390">
        <w:rPr>
          <w:rFonts w:ascii="Garamond" w:hAnsi="Garamond"/>
          <w:sz w:val="24"/>
          <w:szCs w:val="24"/>
          <w:lang w:val="fo-FO"/>
        </w:rPr>
        <w:t xml:space="preserve">Læringsskeiðini vera samskipaði av toyminum. Skjølini vera fylt út av kontaktlærara, saman við toyminum. </w:t>
      </w:r>
      <w:r w:rsidR="00DE1084" w:rsidRPr="00834145">
        <w:rPr>
          <w:rFonts w:ascii="Garamond" w:hAnsi="Garamond"/>
          <w:sz w:val="24"/>
          <w:szCs w:val="24"/>
          <w:lang w:val="fo-FO"/>
        </w:rPr>
        <w:t xml:space="preserve">Setast kunnu krossar ella </w:t>
      </w:r>
      <w:r w:rsidR="00834145" w:rsidRPr="00834145">
        <w:rPr>
          <w:rFonts w:ascii="Garamond" w:hAnsi="Garamond"/>
          <w:sz w:val="24"/>
          <w:szCs w:val="24"/>
          <w:lang w:val="fo-FO"/>
        </w:rPr>
        <w:t>dagfestingar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 í</w:t>
      </w:r>
      <w:r w:rsidR="0060727C">
        <w:rPr>
          <w:rFonts w:ascii="Garamond" w:hAnsi="Garamond"/>
          <w:sz w:val="24"/>
          <w:szCs w:val="24"/>
          <w:lang w:val="fo-FO"/>
        </w:rPr>
        <w:t>,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 um næmingurin ikki er by</w:t>
      </w:r>
      <w:r w:rsidR="00585EC7" w:rsidRPr="00834145">
        <w:rPr>
          <w:rFonts w:ascii="Garamond" w:hAnsi="Garamond"/>
          <w:sz w:val="24"/>
          <w:szCs w:val="24"/>
          <w:lang w:val="fo-FO"/>
        </w:rPr>
        <w:t xml:space="preserve">rjaður, </w:t>
      </w:r>
      <w:r w:rsidR="0060727C">
        <w:rPr>
          <w:rFonts w:ascii="Garamond" w:hAnsi="Garamond"/>
          <w:sz w:val="24"/>
          <w:szCs w:val="24"/>
          <w:lang w:val="fo-FO"/>
        </w:rPr>
        <w:t xml:space="preserve">er </w:t>
      </w:r>
      <w:r w:rsidR="00585EC7" w:rsidRPr="00834145">
        <w:rPr>
          <w:rFonts w:ascii="Garamond" w:hAnsi="Garamond"/>
          <w:sz w:val="24"/>
          <w:szCs w:val="24"/>
          <w:lang w:val="fo-FO"/>
        </w:rPr>
        <w:t>byrjaður, er væl á veg ella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 verður ikki eftirmet</w:t>
      </w:r>
      <w:r w:rsidR="00834145">
        <w:rPr>
          <w:rFonts w:ascii="Garamond" w:hAnsi="Garamond"/>
          <w:sz w:val="24"/>
          <w:szCs w:val="24"/>
          <w:lang w:val="fo-FO"/>
        </w:rPr>
        <w:t>t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 í løtuni</w:t>
      </w:r>
      <w:r w:rsidR="004A6B2E" w:rsidRPr="00834145">
        <w:rPr>
          <w:rFonts w:ascii="Garamond" w:hAnsi="Garamond"/>
          <w:sz w:val="24"/>
          <w:szCs w:val="24"/>
          <w:lang w:val="fo-FO"/>
        </w:rPr>
        <w:t>. Harafturat kann krossur ella dagfesting setast við</w:t>
      </w:r>
      <w:r w:rsidR="0060727C">
        <w:rPr>
          <w:rFonts w:ascii="Garamond" w:hAnsi="Garamond"/>
          <w:sz w:val="24"/>
          <w:szCs w:val="24"/>
          <w:lang w:val="fo-FO"/>
        </w:rPr>
        <w:t>,</w:t>
      </w:r>
      <w:r w:rsidR="004A6B2E" w:rsidRPr="00834145">
        <w:rPr>
          <w:rFonts w:ascii="Garamond" w:hAnsi="Garamond"/>
          <w:sz w:val="24"/>
          <w:szCs w:val="24"/>
          <w:lang w:val="fo-FO"/>
        </w:rPr>
        <w:t xml:space="preserve"> um læriskeiði</w:t>
      </w:r>
      <w:r w:rsidR="00834145">
        <w:rPr>
          <w:rFonts w:ascii="Garamond" w:hAnsi="Garamond"/>
          <w:sz w:val="24"/>
          <w:szCs w:val="24"/>
          <w:lang w:val="fo-FO"/>
        </w:rPr>
        <w:t>ð</w:t>
      </w:r>
      <w:r w:rsidR="004A6B2E" w:rsidRPr="00834145">
        <w:rPr>
          <w:rFonts w:ascii="Garamond" w:hAnsi="Garamond"/>
          <w:sz w:val="24"/>
          <w:szCs w:val="24"/>
          <w:lang w:val="fo-FO"/>
        </w:rPr>
        <w:t xml:space="preserve"> er vorðin ein partur av eini skipaðari eftirmetingargongd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. </w:t>
      </w:r>
      <w:r w:rsidR="00BE0C55" w:rsidRPr="00834145">
        <w:rPr>
          <w:rFonts w:ascii="Garamond" w:hAnsi="Garamond"/>
          <w:sz w:val="24"/>
          <w:szCs w:val="24"/>
          <w:lang w:val="fo-FO"/>
        </w:rPr>
        <w:t>Pláss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 er</w:t>
      </w:r>
      <w:r w:rsidR="00BE0C55" w:rsidRPr="00834145">
        <w:rPr>
          <w:rFonts w:ascii="Garamond" w:hAnsi="Garamond"/>
          <w:sz w:val="24"/>
          <w:szCs w:val="24"/>
          <w:lang w:val="fo-FO"/>
        </w:rPr>
        <w:t xml:space="preserve"> til</w:t>
      </w:r>
      <w:r w:rsidR="001F7373" w:rsidRPr="00834145">
        <w:rPr>
          <w:rFonts w:ascii="Garamond" w:hAnsi="Garamond"/>
          <w:sz w:val="24"/>
          <w:szCs w:val="24"/>
          <w:lang w:val="fo-FO"/>
        </w:rPr>
        <w:t xml:space="preserve"> viðmerkingar</w:t>
      </w:r>
      <w:r w:rsidR="00BE0C55" w:rsidRPr="00834145">
        <w:rPr>
          <w:rFonts w:ascii="Garamond" w:hAnsi="Garamond"/>
          <w:sz w:val="24"/>
          <w:szCs w:val="24"/>
          <w:lang w:val="fo-FO"/>
        </w:rPr>
        <w:t xml:space="preserve"> frá starvsfólkunum og uppskot til læri- og m</w:t>
      </w:r>
      <w:r w:rsidR="001F7373" w:rsidRPr="00834145">
        <w:rPr>
          <w:rFonts w:ascii="Garamond" w:hAnsi="Garamond"/>
          <w:sz w:val="24"/>
          <w:szCs w:val="24"/>
          <w:lang w:val="fo-FO"/>
        </w:rPr>
        <w:t>enningarmál til</w:t>
      </w:r>
      <w:r w:rsidR="009C5AF8" w:rsidRPr="00834145">
        <w:rPr>
          <w:rFonts w:ascii="Garamond" w:hAnsi="Garamond"/>
          <w:sz w:val="24"/>
          <w:szCs w:val="24"/>
          <w:lang w:val="fo-FO"/>
        </w:rPr>
        <w:t xml:space="preserve"> komandi skúlaskeið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. </w:t>
      </w:r>
      <w:r w:rsidR="001F7373" w:rsidRPr="00834145">
        <w:rPr>
          <w:rFonts w:ascii="Garamond" w:hAnsi="Garamond"/>
          <w:sz w:val="24"/>
          <w:szCs w:val="24"/>
          <w:lang w:val="fo-FO"/>
        </w:rPr>
        <w:t xml:space="preserve">Pláss 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er </w:t>
      </w:r>
      <w:r w:rsidR="001F7373" w:rsidRPr="00834145">
        <w:rPr>
          <w:rFonts w:ascii="Garamond" w:hAnsi="Garamond"/>
          <w:sz w:val="24"/>
          <w:szCs w:val="24"/>
          <w:lang w:val="fo-FO"/>
        </w:rPr>
        <w:t>til viðmerkingar frá</w:t>
      </w:r>
      <w:r w:rsidR="00BE0C55" w:rsidRPr="00834145">
        <w:rPr>
          <w:rFonts w:ascii="Garamond" w:hAnsi="Garamond"/>
          <w:sz w:val="24"/>
          <w:szCs w:val="24"/>
          <w:lang w:val="fo-FO"/>
        </w:rPr>
        <w:t xml:space="preserve"> næminginu</w:t>
      </w:r>
      <w:r w:rsidR="001F7373" w:rsidRPr="00834145">
        <w:rPr>
          <w:rFonts w:ascii="Garamond" w:hAnsi="Garamond"/>
          <w:sz w:val="24"/>
          <w:szCs w:val="24"/>
          <w:lang w:val="fo-FO"/>
        </w:rPr>
        <w:t>m og ynskir til</w:t>
      </w:r>
      <w:r w:rsidR="00207DE3" w:rsidRPr="00834145">
        <w:rPr>
          <w:rFonts w:ascii="Garamond" w:hAnsi="Garamond"/>
          <w:sz w:val="24"/>
          <w:szCs w:val="24"/>
          <w:lang w:val="fo-FO"/>
        </w:rPr>
        <w:t xml:space="preserve"> komandi skúlaskeið</w:t>
      </w:r>
      <w:r w:rsidR="00220DEF" w:rsidRPr="00834145">
        <w:rPr>
          <w:rFonts w:ascii="Garamond" w:hAnsi="Garamond"/>
          <w:sz w:val="24"/>
          <w:szCs w:val="24"/>
          <w:lang w:val="fo-FO"/>
        </w:rPr>
        <w:t xml:space="preserve">. </w:t>
      </w:r>
      <w:r w:rsidR="00C6603C">
        <w:rPr>
          <w:rFonts w:ascii="Garamond" w:hAnsi="Garamond"/>
          <w:sz w:val="24"/>
          <w:szCs w:val="24"/>
          <w:lang w:val="fo-FO"/>
        </w:rPr>
        <w:br/>
      </w:r>
    </w:p>
    <w:p w14:paraId="56DDE608" w14:textId="0D2B2606" w:rsidR="005168D4" w:rsidRPr="00916A77" w:rsidRDefault="00A11CF7" w:rsidP="004074E4">
      <w:pPr>
        <w:pStyle w:val="ListParagraph"/>
        <w:numPr>
          <w:ilvl w:val="0"/>
          <w:numId w:val="4"/>
        </w:numPr>
        <w:spacing w:before="240" w:line="276" w:lineRule="auto"/>
        <w:outlineLvl w:val="0"/>
        <w:rPr>
          <w:rFonts w:ascii="Garamond" w:hAnsi="Garamond"/>
          <w:lang w:val="fo-FO"/>
        </w:rPr>
      </w:pPr>
      <w:r w:rsidRPr="00916A77">
        <w:rPr>
          <w:rFonts w:ascii="Garamond" w:hAnsi="Garamond"/>
          <w:b/>
          <w:lang w:val="fo-FO"/>
        </w:rPr>
        <w:t>Eftirmetingargongd</w:t>
      </w:r>
      <w:r w:rsidRPr="00916A77">
        <w:rPr>
          <w:rFonts w:ascii="Garamond" w:hAnsi="Garamond"/>
          <w:lang w:val="fo-FO"/>
        </w:rPr>
        <w:t xml:space="preserve">. </w:t>
      </w:r>
      <w:r w:rsidR="00096A72" w:rsidRPr="00916A77">
        <w:rPr>
          <w:rFonts w:ascii="Garamond" w:hAnsi="Garamond"/>
          <w:lang w:val="fo-FO"/>
        </w:rPr>
        <w:t>S</w:t>
      </w:r>
      <w:r w:rsidR="00585EC7" w:rsidRPr="00916A77">
        <w:rPr>
          <w:rFonts w:ascii="Garamond" w:hAnsi="Garamond"/>
          <w:lang w:val="fo-FO"/>
        </w:rPr>
        <w:t>kjal til eftirmetingar</w:t>
      </w:r>
      <w:r w:rsidR="007F11CE" w:rsidRPr="00916A77">
        <w:rPr>
          <w:rFonts w:ascii="Garamond" w:hAnsi="Garamond"/>
          <w:lang w:val="fo-FO"/>
        </w:rPr>
        <w:t>gon</w:t>
      </w:r>
      <w:r w:rsidR="00DE1084" w:rsidRPr="00916A77">
        <w:rPr>
          <w:rFonts w:ascii="Garamond" w:hAnsi="Garamond"/>
          <w:lang w:val="fo-FO"/>
        </w:rPr>
        <w:t>gdir. Setast kunnu</w:t>
      </w:r>
      <w:r w:rsidR="007F11CE" w:rsidRPr="00916A77">
        <w:rPr>
          <w:rFonts w:ascii="Garamond" w:hAnsi="Garamond"/>
          <w:lang w:val="fo-FO"/>
        </w:rPr>
        <w:t xml:space="preserve"> krossar ella dagfestingar í viðkomandi teigar. Verður fylt út av kontaktlærara.</w:t>
      </w:r>
    </w:p>
    <w:sectPr w:rsidR="005168D4" w:rsidRPr="00916A77" w:rsidSect="000B4475">
      <w:foot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29241" w14:textId="77777777" w:rsidR="00F43CC8" w:rsidRDefault="00F43CC8" w:rsidP="00D47CEE">
      <w:r>
        <w:separator/>
      </w:r>
    </w:p>
  </w:endnote>
  <w:endnote w:type="continuationSeparator" w:id="0">
    <w:p w14:paraId="25FC7590" w14:textId="77777777" w:rsidR="00F43CC8" w:rsidRDefault="00F43CC8" w:rsidP="00D4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8826962"/>
      <w:docPartObj>
        <w:docPartGallery w:val="Page Numbers (Bottom of Page)"/>
        <w:docPartUnique/>
      </w:docPartObj>
    </w:sdtPr>
    <w:sdtEndPr/>
    <w:sdtContent>
      <w:p w14:paraId="0D732736" w14:textId="0766C89F" w:rsidR="00F72FD9" w:rsidRDefault="00F72F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C0" w:rsidRPr="000643C0">
          <w:rPr>
            <w:noProof/>
            <w:lang w:val="da-DK"/>
          </w:rPr>
          <w:t>2</w:t>
        </w:r>
        <w:r>
          <w:fldChar w:fldCharType="end"/>
        </w:r>
      </w:p>
    </w:sdtContent>
  </w:sdt>
  <w:p w14:paraId="15B40B86" w14:textId="77777777" w:rsidR="00D47CEE" w:rsidRDefault="00D47C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211D" w14:textId="77777777" w:rsidR="00F43CC8" w:rsidRDefault="00F43CC8" w:rsidP="00D47CEE">
      <w:r>
        <w:separator/>
      </w:r>
    </w:p>
  </w:footnote>
  <w:footnote w:type="continuationSeparator" w:id="0">
    <w:p w14:paraId="621726A5" w14:textId="77777777" w:rsidR="00F43CC8" w:rsidRDefault="00F43CC8" w:rsidP="00D4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2B2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095379"/>
    <w:multiLevelType w:val="hybridMultilevel"/>
    <w:tmpl w:val="2F8426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E7E7C"/>
    <w:multiLevelType w:val="hybridMultilevel"/>
    <w:tmpl w:val="784C67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5767"/>
    <w:multiLevelType w:val="hybridMultilevel"/>
    <w:tmpl w:val="8D4E5012"/>
    <w:lvl w:ilvl="0" w:tplc="0406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D3B17B7"/>
    <w:multiLevelType w:val="hybridMultilevel"/>
    <w:tmpl w:val="FED0F7DE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5969B1"/>
    <w:multiLevelType w:val="hybridMultilevel"/>
    <w:tmpl w:val="FC723E9C"/>
    <w:lvl w:ilvl="0" w:tplc="0438000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6">
    <w:nsid w:val="27202F63"/>
    <w:multiLevelType w:val="hybridMultilevel"/>
    <w:tmpl w:val="532C5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A67D9"/>
    <w:multiLevelType w:val="hybridMultilevel"/>
    <w:tmpl w:val="78A0327C"/>
    <w:lvl w:ilvl="0" w:tplc="0406001B">
      <w:start w:val="1"/>
      <w:numFmt w:val="lowerRoman"/>
      <w:lvlText w:val="%1."/>
      <w:lvlJc w:val="right"/>
      <w:pPr>
        <w:ind w:left="209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</w:abstractNum>
  <w:abstractNum w:abstractNumId="8">
    <w:nsid w:val="686656E5"/>
    <w:multiLevelType w:val="hybridMultilevel"/>
    <w:tmpl w:val="9B84B3A2"/>
    <w:lvl w:ilvl="0" w:tplc="9C9EC4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CCD4EEF"/>
    <w:multiLevelType w:val="hybridMultilevel"/>
    <w:tmpl w:val="B5BC8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A3E78"/>
    <w:multiLevelType w:val="hybridMultilevel"/>
    <w:tmpl w:val="A13621BC"/>
    <w:lvl w:ilvl="0" w:tplc="0406001B">
      <w:start w:val="1"/>
      <w:numFmt w:val="lowerRoman"/>
      <w:lvlText w:val="%1."/>
      <w:lvlJc w:val="right"/>
      <w:pPr>
        <w:ind w:left="2450" w:hanging="360"/>
      </w:pPr>
    </w:lvl>
    <w:lvl w:ilvl="1" w:tplc="04060019" w:tentative="1">
      <w:start w:val="1"/>
      <w:numFmt w:val="lowerLetter"/>
      <w:lvlText w:val="%2."/>
      <w:lvlJc w:val="left"/>
      <w:pPr>
        <w:ind w:left="3170" w:hanging="360"/>
      </w:pPr>
    </w:lvl>
    <w:lvl w:ilvl="2" w:tplc="0406001B" w:tentative="1">
      <w:start w:val="1"/>
      <w:numFmt w:val="lowerRoman"/>
      <w:lvlText w:val="%3."/>
      <w:lvlJc w:val="right"/>
      <w:pPr>
        <w:ind w:left="3890" w:hanging="180"/>
      </w:pPr>
    </w:lvl>
    <w:lvl w:ilvl="3" w:tplc="0406000F" w:tentative="1">
      <w:start w:val="1"/>
      <w:numFmt w:val="decimal"/>
      <w:lvlText w:val="%4."/>
      <w:lvlJc w:val="left"/>
      <w:pPr>
        <w:ind w:left="4610" w:hanging="360"/>
      </w:pPr>
    </w:lvl>
    <w:lvl w:ilvl="4" w:tplc="04060019" w:tentative="1">
      <w:start w:val="1"/>
      <w:numFmt w:val="lowerLetter"/>
      <w:lvlText w:val="%5."/>
      <w:lvlJc w:val="left"/>
      <w:pPr>
        <w:ind w:left="5330" w:hanging="360"/>
      </w:pPr>
    </w:lvl>
    <w:lvl w:ilvl="5" w:tplc="0406001B" w:tentative="1">
      <w:start w:val="1"/>
      <w:numFmt w:val="lowerRoman"/>
      <w:lvlText w:val="%6."/>
      <w:lvlJc w:val="right"/>
      <w:pPr>
        <w:ind w:left="6050" w:hanging="180"/>
      </w:pPr>
    </w:lvl>
    <w:lvl w:ilvl="6" w:tplc="0406000F" w:tentative="1">
      <w:start w:val="1"/>
      <w:numFmt w:val="decimal"/>
      <w:lvlText w:val="%7."/>
      <w:lvlJc w:val="left"/>
      <w:pPr>
        <w:ind w:left="6770" w:hanging="360"/>
      </w:pPr>
    </w:lvl>
    <w:lvl w:ilvl="7" w:tplc="04060019" w:tentative="1">
      <w:start w:val="1"/>
      <w:numFmt w:val="lowerLetter"/>
      <w:lvlText w:val="%8."/>
      <w:lvlJc w:val="left"/>
      <w:pPr>
        <w:ind w:left="7490" w:hanging="360"/>
      </w:pPr>
    </w:lvl>
    <w:lvl w:ilvl="8" w:tplc="0406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1">
    <w:nsid w:val="766E3136"/>
    <w:multiLevelType w:val="multilevel"/>
    <w:tmpl w:val="21622A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5"/>
    <w:rsid w:val="00020FA6"/>
    <w:rsid w:val="0004030A"/>
    <w:rsid w:val="000643C0"/>
    <w:rsid w:val="00096A72"/>
    <w:rsid w:val="000A72FA"/>
    <w:rsid w:val="000B4475"/>
    <w:rsid w:val="000E153D"/>
    <w:rsid w:val="001F7373"/>
    <w:rsid w:val="00207DE3"/>
    <w:rsid w:val="00220DEF"/>
    <w:rsid w:val="00244985"/>
    <w:rsid w:val="0029217D"/>
    <w:rsid w:val="00293277"/>
    <w:rsid w:val="00295CB7"/>
    <w:rsid w:val="002B4B19"/>
    <w:rsid w:val="002B57BD"/>
    <w:rsid w:val="00312A56"/>
    <w:rsid w:val="00394BFC"/>
    <w:rsid w:val="003A594E"/>
    <w:rsid w:val="003B12C3"/>
    <w:rsid w:val="003B3BEA"/>
    <w:rsid w:val="003C20DF"/>
    <w:rsid w:val="00401CB6"/>
    <w:rsid w:val="004074E4"/>
    <w:rsid w:val="00471FE1"/>
    <w:rsid w:val="004A0F0D"/>
    <w:rsid w:val="004A6B2E"/>
    <w:rsid w:val="004A75CF"/>
    <w:rsid w:val="00504E22"/>
    <w:rsid w:val="005168D4"/>
    <w:rsid w:val="00585EC7"/>
    <w:rsid w:val="005D086B"/>
    <w:rsid w:val="0060727C"/>
    <w:rsid w:val="0062755E"/>
    <w:rsid w:val="006F425F"/>
    <w:rsid w:val="00727BF4"/>
    <w:rsid w:val="00760A11"/>
    <w:rsid w:val="007D1C95"/>
    <w:rsid w:val="007F11CE"/>
    <w:rsid w:val="00834145"/>
    <w:rsid w:val="00916A77"/>
    <w:rsid w:val="00945A83"/>
    <w:rsid w:val="00957345"/>
    <w:rsid w:val="00970817"/>
    <w:rsid w:val="009A7195"/>
    <w:rsid w:val="009C5AF8"/>
    <w:rsid w:val="009C6390"/>
    <w:rsid w:val="00A11CF7"/>
    <w:rsid w:val="00A47E06"/>
    <w:rsid w:val="00A8608A"/>
    <w:rsid w:val="00AB4A63"/>
    <w:rsid w:val="00AD3B61"/>
    <w:rsid w:val="00AF5406"/>
    <w:rsid w:val="00AF640C"/>
    <w:rsid w:val="00B3054E"/>
    <w:rsid w:val="00B32FC1"/>
    <w:rsid w:val="00BB132D"/>
    <w:rsid w:val="00BE0C55"/>
    <w:rsid w:val="00C21474"/>
    <w:rsid w:val="00C6603C"/>
    <w:rsid w:val="00D47CEE"/>
    <w:rsid w:val="00D7268D"/>
    <w:rsid w:val="00DE1084"/>
    <w:rsid w:val="00E235F2"/>
    <w:rsid w:val="00E41A53"/>
    <w:rsid w:val="00E63E74"/>
    <w:rsid w:val="00F43CC8"/>
    <w:rsid w:val="00F72FD9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49D3FA"/>
  <w15:chartTrackingRefBased/>
  <w15:docId w15:val="{7FD2A5D6-0BB7-4670-8BE3-620EA8E9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C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1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CEE"/>
  </w:style>
  <w:style w:type="paragraph" w:styleId="Footer">
    <w:name w:val="footer"/>
    <w:basedOn w:val="Normal"/>
    <w:link w:val="FooterChar"/>
    <w:uiPriority w:val="99"/>
    <w:unhideWhenUsed/>
    <w:rsid w:val="00D47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CEE"/>
  </w:style>
  <w:style w:type="paragraph" w:styleId="DocumentMap">
    <w:name w:val="Document Map"/>
    <w:basedOn w:val="Normal"/>
    <w:link w:val="DocumentMapChar"/>
    <w:uiPriority w:val="99"/>
    <w:semiHidden/>
    <w:unhideWhenUsed/>
    <w:rsid w:val="00D47CE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CEE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D47CEE"/>
  </w:style>
  <w:style w:type="character" w:customStyle="1" w:styleId="Heading1Char">
    <w:name w:val="Heading 1 Char"/>
    <w:basedOn w:val="DefaultParagraphFont"/>
    <w:link w:val="Heading1"/>
    <w:uiPriority w:val="9"/>
    <w:rsid w:val="00BE0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0C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0C5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C55"/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C55"/>
    <w:rPr>
      <w:rFonts w:eastAsiaTheme="minorEastAsia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E0C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0C55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921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E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NAJ~1\AppData\Local\Temp\fcctemp\Mi&#240;na&#769;m-word-skabelo&#769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C:\Users\NAINAJ~1\AppData\Local\Temp\fcctemp\Miðnám-word-skabelón 9.dotx</Template>
  <TotalTime>3</TotalTime>
  <Pages>1</Pages>
  <Words>389</Words>
  <Characters>2221</Characters>
  <Application>Microsoft Macintosh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2" baseType="lpstr">
      <vt:lpstr/>
      <vt:lpstr/>
      <vt:lpstr>Lesitekstur kemur her. Hann er settur við Garamond regular, tíggju punkt.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Naina Jacobsen</dc:creator>
  <cp:keywords/>
  <dc:description/>
  <cp:lastModifiedBy>Microsoft Office User</cp:lastModifiedBy>
  <cp:revision>4</cp:revision>
  <cp:lastPrinted>2016-10-26T12:55:00Z</cp:lastPrinted>
  <dcterms:created xsi:type="dcterms:W3CDTF">2016-10-26T12:58:00Z</dcterms:created>
  <dcterms:modified xsi:type="dcterms:W3CDTF">2016-11-24T14:14:00Z</dcterms:modified>
</cp:coreProperties>
</file>